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6ABB" w14:textId="2725EBC1" w:rsidR="002A775A" w:rsidRDefault="005D1245" w:rsidP="00883058">
      <w:pPr>
        <w:spacing w:after="480"/>
        <w:jc w:val="center"/>
        <w:rPr>
          <w:rFonts w:ascii="Myriad Pro" w:hAnsi="Myriad Pro"/>
          <w:b/>
          <w:sz w:val="28"/>
          <w:szCs w:val="28"/>
        </w:rPr>
      </w:pPr>
      <w:r w:rsidRPr="00414AC5">
        <w:rPr>
          <w:rFonts w:ascii="Myriad Pro" w:hAnsi="Myriad Pro"/>
          <w:b/>
          <w:sz w:val="28"/>
          <w:szCs w:val="28"/>
        </w:rPr>
        <w:t>CSAB</w:t>
      </w:r>
      <w:r w:rsidR="00883058">
        <w:rPr>
          <w:rFonts w:ascii="Myriad Pro" w:hAnsi="Myriad Pro"/>
          <w:b/>
          <w:sz w:val="28"/>
          <w:szCs w:val="28"/>
        </w:rPr>
        <w:t>A</w:t>
      </w:r>
      <w:r w:rsidRPr="00414AC5">
        <w:rPr>
          <w:rFonts w:ascii="Myriad Pro" w:hAnsi="Myriad Pro"/>
          <w:b/>
          <w:sz w:val="28"/>
          <w:szCs w:val="28"/>
        </w:rPr>
        <w:t xml:space="preserve"> HAMZ</w:t>
      </w:r>
      <w:r w:rsidR="00883058">
        <w:rPr>
          <w:rFonts w:ascii="Myriad Pro" w:hAnsi="Myriad Pro"/>
          <w:b/>
          <w:sz w:val="28"/>
          <w:szCs w:val="28"/>
        </w:rPr>
        <w:t>A</w:t>
      </w:r>
      <w:r w:rsidRPr="00414AC5">
        <w:rPr>
          <w:rFonts w:ascii="Myriad Pro" w:hAnsi="Myriad Pro"/>
          <w:b/>
          <w:sz w:val="28"/>
          <w:szCs w:val="28"/>
        </w:rPr>
        <w:t xml:space="preserve"> a ZUZAN</w:t>
      </w:r>
      <w:r w:rsidR="00883058">
        <w:rPr>
          <w:rFonts w:ascii="Myriad Pro" w:hAnsi="Myriad Pro"/>
          <w:b/>
          <w:sz w:val="28"/>
          <w:szCs w:val="28"/>
        </w:rPr>
        <w:t>A</w:t>
      </w:r>
      <w:r w:rsidRPr="00414AC5">
        <w:rPr>
          <w:rFonts w:ascii="Myriad Pro" w:hAnsi="Myriad Pro"/>
          <w:b/>
          <w:sz w:val="28"/>
          <w:szCs w:val="28"/>
        </w:rPr>
        <w:t xml:space="preserve"> PAVELKOV</w:t>
      </w:r>
      <w:r w:rsidR="00883058">
        <w:rPr>
          <w:rFonts w:ascii="Myriad Pro" w:hAnsi="Myriad Pro"/>
          <w:b/>
          <w:sz w:val="28"/>
          <w:szCs w:val="28"/>
        </w:rPr>
        <w:t>Á</w:t>
      </w:r>
    </w:p>
    <w:p w14:paraId="783D4CE2" w14:textId="11532942" w:rsidR="00883058" w:rsidRDefault="00883058" w:rsidP="00883058">
      <w:pPr>
        <w:spacing w:after="360"/>
        <w:ind w:left="2160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   </w:t>
      </w:r>
      <w:r>
        <w:rPr>
          <w:rFonts w:ascii="Myriad Pro" w:hAnsi="Myriad Pro"/>
          <w:b/>
          <w:noProof/>
          <w:sz w:val="28"/>
          <w:szCs w:val="28"/>
          <w:lang w:val="en-US"/>
        </w:rPr>
        <w:drawing>
          <wp:inline distT="0" distB="0" distL="0" distR="0" wp14:anchorId="4DAEAFBD" wp14:editId="7FA818B9">
            <wp:extent cx="1257935" cy="1735455"/>
            <wp:effectExtent l="0" t="0" r="12065" b="0"/>
            <wp:docPr id="2" name="Picture 2" descr="Macintosh HD:Users:jiripavelka:Documents:Dokumenty:Rok2016:Zprávy16:BadecSK:SOUSTŘEDĚNÍ-2016:Přerov-Aréna:Hamza Cs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ripavelka:Documents:Dokumenty:Rok2016:Zprávy16:BadecSK:SOUSTŘEDĚNÍ-2016:Přerov-Aréna:Hamza Csa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sz w:val="28"/>
          <w:szCs w:val="28"/>
        </w:rPr>
        <w:t xml:space="preserve">          </w:t>
      </w:r>
      <w:r>
        <w:rPr>
          <w:rFonts w:ascii="Myriad Pro" w:hAnsi="Myriad Pro"/>
          <w:b/>
          <w:noProof/>
          <w:sz w:val="28"/>
          <w:szCs w:val="28"/>
          <w:lang w:val="en-US"/>
        </w:rPr>
        <w:drawing>
          <wp:inline distT="0" distB="0" distL="0" distR="0" wp14:anchorId="571BB9D8" wp14:editId="73B28406">
            <wp:extent cx="1229591" cy="1735455"/>
            <wp:effectExtent l="0" t="0" r="0" b="0"/>
            <wp:docPr id="3" name="Picture 3" descr="Macintosh HD:Users:jiripavelka:Documents:Dokumenty:Rok2016:Zprávy16:BadecSK:SOUSTŘEDĚNÍ-2016:Přerov-Aréna:thumb_IMG_0405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iripavelka:Documents:Dokumenty:Rok2016:Zprávy16:BadecSK:SOUSTŘEDĚNÍ-2016:Přerov-Aréna:thumb_IMG_0405_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91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77A9" w14:textId="2A87C756" w:rsidR="00883058" w:rsidRDefault="00883058" w:rsidP="00883058">
      <w:pPr>
        <w:spacing w:before="360" w:after="12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spolu s SK BADMINTON Přerov, </w:t>
      </w:r>
      <w:proofErr w:type="spellStart"/>
      <w:r>
        <w:rPr>
          <w:rFonts w:ascii="Myriad Pro" w:hAnsi="Myriad Pro"/>
          <w:b/>
          <w:sz w:val="28"/>
          <w:szCs w:val="28"/>
        </w:rPr>
        <w:t>z.s</w:t>
      </w:r>
      <w:proofErr w:type="spellEnd"/>
      <w:r>
        <w:rPr>
          <w:rFonts w:ascii="Myriad Pro" w:hAnsi="Myriad Pro"/>
          <w:b/>
          <w:sz w:val="28"/>
          <w:szCs w:val="28"/>
        </w:rPr>
        <w:t>. pořádají</w:t>
      </w:r>
    </w:p>
    <w:p w14:paraId="7BDD3565" w14:textId="35F6F606" w:rsidR="00BB4A70" w:rsidRPr="00414AC5" w:rsidRDefault="00BB4A70" w:rsidP="00883058">
      <w:pPr>
        <w:spacing w:after="480"/>
        <w:jc w:val="center"/>
        <w:rPr>
          <w:rFonts w:ascii="Myriad Pro" w:hAnsi="Myriad Pro"/>
          <w:b/>
          <w:sz w:val="28"/>
          <w:szCs w:val="28"/>
        </w:rPr>
      </w:pPr>
      <w:r w:rsidRPr="00414AC5">
        <w:rPr>
          <w:rFonts w:ascii="Myriad Pro" w:hAnsi="Myriad Pro"/>
          <w:b/>
          <w:sz w:val="28"/>
          <w:szCs w:val="28"/>
        </w:rPr>
        <w:t>BADMINTONOVÝ CAMP</w:t>
      </w:r>
    </w:p>
    <w:p w14:paraId="615877CD" w14:textId="5892B84F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Termín:</w:t>
      </w:r>
      <w:r w:rsidRPr="00032D99">
        <w:rPr>
          <w:rFonts w:ascii="Myriad Pro" w:hAnsi="Myriad Pro"/>
          <w:sz w:val="22"/>
          <w:szCs w:val="22"/>
        </w:rPr>
        <w:tab/>
      </w:r>
      <w:r w:rsidR="005D1245" w:rsidRPr="00BB4A70">
        <w:rPr>
          <w:rFonts w:ascii="Myriad Pro" w:hAnsi="Myriad Pro"/>
          <w:b/>
          <w:sz w:val="22"/>
          <w:szCs w:val="22"/>
        </w:rPr>
        <w:t>1</w:t>
      </w:r>
      <w:r w:rsidR="008E1766">
        <w:rPr>
          <w:rFonts w:ascii="Myriad Pro" w:hAnsi="Myriad Pro"/>
          <w:b/>
          <w:sz w:val="22"/>
          <w:szCs w:val="22"/>
        </w:rPr>
        <w:t>1</w:t>
      </w:r>
      <w:r w:rsidRPr="00BB4A70">
        <w:rPr>
          <w:rFonts w:ascii="Myriad Pro" w:hAnsi="Myriad Pro"/>
          <w:b/>
          <w:sz w:val="22"/>
          <w:szCs w:val="22"/>
        </w:rPr>
        <w:t xml:space="preserve">.7. – </w:t>
      </w:r>
      <w:r w:rsidR="008E1766">
        <w:rPr>
          <w:rFonts w:ascii="Myriad Pro" w:hAnsi="Myriad Pro"/>
          <w:b/>
          <w:sz w:val="22"/>
          <w:szCs w:val="22"/>
        </w:rPr>
        <w:t>16</w:t>
      </w:r>
      <w:r w:rsidRPr="00BB4A70">
        <w:rPr>
          <w:rFonts w:ascii="Myriad Pro" w:hAnsi="Myriad Pro"/>
          <w:b/>
          <w:sz w:val="22"/>
          <w:szCs w:val="22"/>
        </w:rPr>
        <w:t>.7.201</w:t>
      </w:r>
      <w:r w:rsidR="005D1245" w:rsidRPr="00BB4A70">
        <w:rPr>
          <w:rFonts w:ascii="Myriad Pro" w:hAnsi="Myriad Pro"/>
          <w:b/>
          <w:sz w:val="22"/>
          <w:szCs w:val="22"/>
        </w:rPr>
        <w:t>6</w:t>
      </w:r>
    </w:p>
    <w:p w14:paraId="19F8D4A8" w14:textId="44B404B5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Místo:</w:t>
      </w:r>
      <w:r w:rsidRPr="00032D99">
        <w:rPr>
          <w:rFonts w:ascii="Myriad Pro" w:hAnsi="Myriad Pro"/>
          <w:sz w:val="22"/>
          <w:szCs w:val="22"/>
        </w:rPr>
        <w:tab/>
      </w:r>
      <w:r w:rsidR="00642693">
        <w:rPr>
          <w:rFonts w:ascii="Myriad Pro" w:hAnsi="Myriad Pro"/>
          <w:sz w:val="22"/>
          <w:szCs w:val="22"/>
        </w:rPr>
        <w:t>BADMINTONARÉNA Přerov, Denis</w:t>
      </w:r>
      <w:r w:rsidR="005D1245">
        <w:rPr>
          <w:rFonts w:ascii="Myriad Pro" w:hAnsi="Myriad Pro"/>
          <w:sz w:val="22"/>
          <w:szCs w:val="22"/>
        </w:rPr>
        <w:t>ova 3</w:t>
      </w:r>
      <w:r w:rsidR="00E124CC">
        <w:rPr>
          <w:rFonts w:ascii="Myriad Pro" w:hAnsi="Myriad Pro"/>
          <w:sz w:val="22"/>
          <w:szCs w:val="22"/>
        </w:rPr>
        <w:t>, k dispozici</w:t>
      </w:r>
      <w:r w:rsidRPr="00032D99">
        <w:rPr>
          <w:rFonts w:ascii="Myriad Pro" w:hAnsi="Myriad Pro"/>
          <w:sz w:val="22"/>
          <w:szCs w:val="22"/>
        </w:rPr>
        <w:t xml:space="preserve"> </w:t>
      </w:r>
      <w:r w:rsidR="005D1245">
        <w:rPr>
          <w:rFonts w:ascii="Myriad Pro" w:hAnsi="Myriad Pro"/>
          <w:sz w:val="22"/>
          <w:szCs w:val="22"/>
        </w:rPr>
        <w:t>4</w:t>
      </w:r>
      <w:r w:rsidRPr="00032D99">
        <w:rPr>
          <w:rFonts w:ascii="Myriad Pro" w:hAnsi="Myriad Pro"/>
          <w:sz w:val="22"/>
          <w:szCs w:val="22"/>
        </w:rPr>
        <w:t xml:space="preserve"> kurty</w:t>
      </w:r>
    </w:p>
    <w:p w14:paraId="7DBF8DC3" w14:textId="1DAD8AA5" w:rsidR="005D1245" w:rsidRPr="00936A44" w:rsidRDefault="002A775A" w:rsidP="00D3237D">
      <w:pPr>
        <w:spacing w:before="120"/>
        <w:ind w:left="2160" w:hanging="2160"/>
        <w:jc w:val="both"/>
        <w:rPr>
          <w:rFonts w:ascii="Myriad Pro" w:hAnsi="Myriad Pro"/>
          <w:b/>
          <w:color w:val="FF0000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Trenéři:</w:t>
      </w:r>
      <w:r w:rsidRPr="00032D99">
        <w:rPr>
          <w:rFonts w:ascii="Myriad Pro" w:hAnsi="Myriad Pro"/>
          <w:sz w:val="22"/>
          <w:szCs w:val="22"/>
        </w:rPr>
        <w:tab/>
      </w:r>
      <w:r w:rsidR="00FF42DA">
        <w:rPr>
          <w:rFonts w:ascii="Myriad Pro" w:hAnsi="Myriad Pro"/>
          <w:sz w:val="22"/>
          <w:szCs w:val="22"/>
        </w:rPr>
        <w:t xml:space="preserve">Hlavní trenér - </w:t>
      </w:r>
      <w:r w:rsidR="005D1245">
        <w:rPr>
          <w:rFonts w:ascii="Myriad Pro" w:hAnsi="Myriad Pro"/>
          <w:sz w:val="22"/>
          <w:szCs w:val="22"/>
        </w:rPr>
        <w:t xml:space="preserve">Csaba Hamza – </w:t>
      </w:r>
      <w:r w:rsidR="00ED155E">
        <w:rPr>
          <w:rFonts w:ascii="Myriad Pro" w:hAnsi="Myriad Pro"/>
          <w:sz w:val="22"/>
          <w:szCs w:val="22"/>
        </w:rPr>
        <w:t>pracoval v německém národním centru, dále</w:t>
      </w:r>
      <w:r w:rsidR="00D3237D">
        <w:rPr>
          <w:rFonts w:ascii="Myriad Pro" w:hAnsi="Myriad Pro"/>
          <w:sz w:val="22"/>
          <w:szCs w:val="22"/>
        </w:rPr>
        <w:t xml:space="preserve"> j</w:t>
      </w:r>
      <w:r w:rsidR="00FF42DA">
        <w:rPr>
          <w:rFonts w:ascii="Myriad Pro" w:hAnsi="Myriad Pro"/>
          <w:sz w:val="22"/>
          <w:szCs w:val="22"/>
        </w:rPr>
        <w:t xml:space="preserve">ako konzultant španělských hráček Caroliny Marin a </w:t>
      </w:r>
      <w:proofErr w:type="spellStart"/>
      <w:r w:rsidR="00FF42DA">
        <w:rPr>
          <w:rFonts w:ascii="Myriad Pro" w:hAnsi="Myriad Pro"/>
          <w:sz w:val="22"/>
          <w:szCs w:val="22"/>
        </w:rPr>
        <w:t>Beatriz</w:t>
      </w:r>
      <w:proofErr w:type="spellEnd"/>
      <w:r w:rsidR="00FF4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FF42DA">
        <w:rPr>
          <w:rFonts w:ascii="Myriad Pro" w:hAnsi="Myriad Pro"/>
          <w:sz w:val="22"/>
          <w:szCs w:val="22"/>
        </w:rPr>
        <w:t>Corrales</w:t>
      </w:r>
      <w:proofErr w:type="spellEnd"/>
      <w:r w:rsidR="00FF42DA">
        <w:rPr>
          <w:rFonts w:ascii="Myriad Pro" w:hAnsi="Myriad Pro"/>
          <w:sz w:val="22"/>
          <w:szCs w:val="22"/>
        </w:rPr>
        <w:t xml:space="preserve"> ve španělském národním </w:t>
      </w:r>
      <w:r w:rsidR="00D3237D">
        <w:rPr>
          <w:rFonts w:ascii="Myriad Pro" w:hAnsi="Myriad Pro"/>
          <w:sz w:val="22"/>
          <w:szCs w:val="22"/>
        </w:rPr>
        <w:t>ce</w:t>
      </w:r>
      <w:r w:rsidR="00FF42DA">
        <w:rPr>
          <w:rFonts w:ascii="Myriad Pro" w:hAnsi="Myriad Pro"/>
          <w:sz w:val="22"/>
          <w:szCs w:val="22"/>
        </w:rPr>
        <w:t>ntru</w:t>
      </w:r>
      <w:r w:rsidR="00ED155E">
        <w:rPr>
          <w:rFonts w:ascii="Myriad Pro" w:hAnsi="Myriad Pro"/>
          <w:sz w:val="22"/>
          <w:szCs w:val="22"/>
        </w:rPr>
        <w:t xml:space="preserve">, byl </w:t>
      </w:r>
      <w:r w:rsidR="000751B6">
        <w:rPr>
          <w:rFonts w:ascii="Myriad Pro" w:hAnsi="Myriad Pro"/>
          <w:sz w:val="22"/>
          <w:szCs w:val="22"/>
        </w:rPr>
        <w:t xml:space="preserve">trenérem a šéfem italského národního týmu </w:t>
      </w:r>
      <w:r w:rsidR="00ED155E">
        <w:rPr>
          <w:rFonts w:ascii="Myriad Pro" w:hAnsi="Myriad Pro"/>
          <w:sz w:val="22"/>
          <w:szCs w:val="22"/>
        </w:rPr>
        <w:t xml:space="preserve">v době účasti </w:t>
      </w:r>
      <w:proofErr w:type="spellStart"/>
      <w:r w:rsidR="00ED155E">
        <w:rPr>
          <w:rFonts w:ascii="Myriad Pro" w:hAnsi="Myriad Pro"/>
          <w:sz w:val="22"/>
          <w:szCs w:val="22"/>
        </w:rPr>
        <w:t>Agnesse</w:t>
      </w:r>
      <w:proofErr w:type="spellEnd"/>
      <w:r w:rsidR="00ED155E">
        <w:rPr>
          <w:rFonts w:ascii="Myriad Pro" w:hAnsi="Myriad Pro"/>
          <w:sz w:val="22"/>
          <w:szCs w:val="22"/>
        </w:rPr>
        <w:t xml:space="preserve"> </w:t>
      </w:r>
      <w:proofErr w:type="spellStart"/>
      <w:r w:rsidR="00ED155E">
        <w:rPr>
          <w:rFonts w:ascii="Myriad Pro" w:hAnsi="Myriad Pro"/>
          <w:sz w:val="22"/>
          <w:szCs w:val="22"/>
        </w:rPr>
        <w:t>Allegrini</w:t>
      </w:r>
      <w:proofErr w:type="spellEnd"/>
      <w:r w:rsidR="00D3237D">
        <w:rPr>
          <w:rFonts w:ascii="Myriad Pro" w:hAnsi="Myriad Pro"/>
          <w:sz w:val="22"/>
          <w:szCs w:val="22"/>
        </w:rPr>
        <w:t xml:space="preserve"> </w:t>
      </w:r>
      <w:r w:rsidR="00382DF7">
        <w:rPr>
          <w:rFonts w:ascii="Myriad Pro" w:hAnsi="Myriad Pro"/>
          <w:sz w:val="22"/>
          <w:szCs w:val="22"/>
        </w:rPr>
        <w:t>na LOH v Londýně 2012</w:t>
      </w:r>
      <w:r w:rsidR="000751B6">
        <w:rPr>
          <w:rFonts w:ascii="Myriad Pro" w:hAnsi="Myriad Pro"/>
          <w:sz w:val="22"/>
          <w:szCs w:val="22"/>
        </w:rPr>
        <w:t xml:space="preserve">. V současné době je trenér SSV </w:t>
      </w:r>
      <w:proofErr w:type="spellStart"/>
      <w:r w:rsidR="000751B6">
        <w:rPr>
          <w:rFonts w:ascii="Myriad Pro" w:hAnsi="Myriad Pro"/>
          <w:sz w:val="22"/>
          <w:szCs w:val="22"/>
        </w:rPr>
        <w:t>Bozen</w:t>
      </w:r>
      <w:proofErr w:type="spellEnd"/>
      <w:r w:rsidR="000751B6">
        <w:rPr>
          <w:rFonts w:ascii="Myriad Pro" w:hAnsi="Myriad Pro"/>
          <w:sz w:val="22"/>
          <w:szCs w:val="22"/>
        </w:rPr>
        <w:t xml:space="preserve"> a hlavní trenér SÜDTYROL BADMINTON SCHOOL.</w:t>
      </w:r>
    </w:p>
    <w:p w14:paraId="0F63C377" w14:textId="77777777" w:rsidR="00D3237D" w:rsidRDefault="00D3237D" w:rsidP="005D1245">
      <w:pPr>
        <w:spacing w:before="120"/>
        <w:ind w:left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Zuzana Pavelková – </w:t>
      </w:r>
      <w:proofErr w:type="spellStart"/>
      <w:r>
        <w:rPr>
          <w:rFonts w:ascii="Myriad Pro" w:hAnsi="Myriad Pro"/>
          <w:sz w:val="22"/>
          <w:szCs w:val="22"/>
        </w:rPr>
        <w:t>Coach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level</w:t>
      </w:r>
      <w:proofErr w:type="spellEnd"/>
      <w:r>
        <w:rPr>
          <w:rFonts w:ascii="Myriad Pro" w:hAnsi="Myriad Pro"/>
          <w:sz w:val="22"/>
          <w:szCs w:val="22"/>
        </w:rPr>
        <w:t xml:space="preserve"> I, III. trenérská třída, reprezentantka ČR </w:t>
      </w:r>
    </w:p>
    <w:p w14:paraId="4A0181E6" w14:textId="5D77AE68" w:rsidR="005D1245" w:rsidRDefault="005D1245" w:rsidP="00D3237D">
      <w:pPr>
        <w:spacing w:before="120"/>
        <w:ind w:left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Jiří</w:t>
      </w:r>
      <w:r w:rsidR="002A775A" w:rsidRPr="00032D99">
        <w:rPr>
          <w:rFonts w:ascii="Myriad Pro" w:hAnsi="Myriad Pro"/>
          <w:sz w:val="22"/>
          <w:szCs w:val="22"/>
        </w:rPr>
        <w:t xml:space="preserve"> Pavelka</w:t>
      </w:r>
      <w:r>
        <w:rPr>
          <w:rFonts w:ascii="Myriad Pro" w:hAnsi="Myriad Pro"/>
          <w:sz w:val="22"/>
          <w:szCs w:val="22"/>
        </w:rPr>
        <w:t xml:space="preserve"> – II. </w:t>
      </w:r>
      <w:r w:rsidR="00241CFE">
        <w:rPr>
          <w:rFonts w:ascii="Myriad Pro" w:hAnsi="Myriad Pro"/>
          <w:sz w:val="22"/>
          <w:szCs w:val="22"/>
        </w:rPr>
        <w:t>t</w:t>
      </w:r>
      <w:r>
        <w:rPr>
          <w:rFonts w:ascii="Myriad Pro" w:hAnsi="Myriad Pro"/>
          <w:sz w:val="22"/>
          <w:szCs w:val="22"/>
        </w:rPr>
        <w:t>renérská třída</w:t>
      </w:r>
      <w:r w:rsidR="00D3237D">
        <w:rPr>
          <w:rFonts w:ascii="Myriad Pro" w:hAnsi="Myriad Pro"/>
          <w:sz w:val="22"/>
          <w:szCs w:val="22"/>
        </w:rPr>
        <w:t xml:space="preserve"> – 35 let trenérské praxe, asistent juniorské reprezentace ČR</w:t>
      </w:r>
      <w:r w:rsidR="00EB7884">
        <w:rPr>
          <w:rFonts w:ascii="Myriad Pro" w:hAnsi="Myriad Pro"/>
          <w:sz w:val="22"/>
          <w:szCs w:val="22"/>
        </w:rPr>
        <w:t xml:space="preserve"> 2008-2009</w:t>
      </w:r>
    </w:p>
    <w:p w14:paraId="2253E14B" w14:textId="1D228B52" w:rsidR="005D1245" w:rsidRDefault="005D1245" w:rsidP="005D1245">
      <w:pPr>
        <w:spacing w:before="120"/>
        <w:ind w:left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Tomáš Riedl – III. trenérská třída</w:t>
      </w:r>
      <w:r w:rsidR="00C12D96">
        <w:rPr>
          <w:rFonts w:ascii="Myriad Pro" w:hAnsi="Myriad Pro"/>
          <w:sz w:val="22"/>
          <w:szCs w:val="22"/>
        </w:rPr>
        <w:t xml:space="preserve"> – 20 let trenérské praxe</w:t>
      </w:r>
    </w:p>
    <w:p w14:paraId="3C49B54A" w14:textId="25ACA0E1" w:rsidR="0065292C" w:rsidRPr="00032D99" w:rsidRDefault="00BB4A70" w:rsidP="00BB4A70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Sparing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 w:rsidR="00E27D65">
        <w:rPr>
          <w:rFonts w:ascii="Myriad Pro" w:hAnsi="Myriad Pro"/>
          <w:sz w:val="22"/>
          <w:szCs w:val="22"/>
        </w:rPr>
        <w:t xml:space="preserve">Rudolf </w:t>
      </w:r>
      <w:proofErr w:type="spellStart"/>
      <w:r w:rsidR="00E27D65">
        <w:rPr>
          <w:rFonts w:ascii="Myriad Pro" w:hAnsi="Myriad Pro"/>
          <w:sz w:val="22"/>
          <w:szCs w:val="22"/>
        </w:rPr>
        <w:t>Del</w:t>
      </w:r>
      <w:r w:rsidR="0027292E">
        <w:rPr>
          <w:rFonts w:ascii="Myriad Pro" w:hAnsi="Myriad Pro"/>
          <w:sz w:val="22"/>
          <w:szCs w:val="22"/>
        </w:rPr>
        <w:t>l</w:t>
      </w:r>
      <w:r w:rsidR="00E27D65">
        <w:rPr>
          <w:rFonts w:ascii="Myriad Pro" w:hAnsi="Myriad Pro"/>
          <w:sz w:val="22"/>
          <w:szCs w:val="22"/>
        </w:rPr>
        <w:t>enbach</w:t>
      </w:r>
      <w:proofErr w:type="spellEnd"/>
      <w:r w:rsidR="00F376C6">
        <w:rPr>
          <w:rFonts w:ascii="Myriad Pro" w:hAnsi="Myriad Pro"/>
          <w:sz w:val="22"/>
          <w:szCs w:val="22"/>
        </w:rPr>
        <w:t xml:space="preserve"> – věk 20 let</w:t>
      </w:r>
      <w:r w:rsidR="000751B6">
        <w:rPr>
          <w:rFonts w:ascii="Myriad Pro" w:hAnsi="Myriad Pro"/>
          <w:sz w:val="22"/>
          <w:szCs w:val="22"/>
        </w:rPr>
        <w:t>, aktivní hráč evropské úrovně</w:t>
      </w:r>
      <w:r w:rsidR="0027292E">
        <w:rPr>
          <w:rFonts w:ascii="Myriad Pro" w:hAnsi="Myriad Pro"/>
          <w:sz w:val="22"/>
          <w:szCs w:val="22"/>
        </w:rPr>
        <w:t xml:space="preserve"> (WR-219)</w:t>
      </w:r>
    </w:p>
    <w:p w14:paraId="02BA1C7A" w14:textId="5DC9959F" w:rsidR="00241CFE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Účastníci:</w:t>
      </w:r>
      <w:r>
        <w:rPr>
          <w:rFonts w:ascii="Myriad Pro" w:hAnsi="Myriad Pro"/>
          <w:sz w:val="22"/>
          <w:szCs w:val="22"/>
        </w:rPr>
        <w:tab/>
      </w:r>
      <w:r w:rsidR="00241CFE">
        <w:rPr>
          <w:rFonts w:ascii="Myriad Pro" w:hAnsi="Myriad Pro"/>
          <w:sz w:val="22"/>
          <w:szCs w:val="22"/>
        </w:rPr>
        <w:t xml:space="preserve">2 skupiny po 12 hráčích </w:t>
      </w:r>
      <w:r w:rsidR="00022D74">
        <w:rPr>
          <w:rFonts w:ascii="Myriad Pro" w:hAnsi="Myriad Pro"/>
          <w:sz w:val="22"/>
          <w:szCs w:val="22"/>
        </w:rPr>
        <w:t xml:space="preserve">(mladší, starší žáci, dorost) - dle úrovně </w:t>
      </w:r>
      <w:r w:rsidR="00241CFE">
        <w:rPr>
          <w:rFonts w:ascii="Myriad Pro" w:hAnsi="Myriad Pro"/>
          <w:sz w:val="22"/>
          <w:szCs w:val="22"/>
        </w:rPr>
        <w:t>– max. 3 hráči na kurt + trenér na kurtu</w:t>
      </w:r>
      <w:r w:rsidR="000751B6">
        <w:rPr>
          <w:rFonts w:ascii="Myriad Pro" w:hAnsi="Myriad Pro"/>
          <w:sz w:val="22"/>
          <w:szCs w:val="22"/>
        </w:rPr>
        <w:t>,</w:t>
      </w:r>
    </w:p>
    <w:p w14:paraId="7496721B" w14:textId="47D81587" w:rsidR="002A775A" w:rsidRPr="00032D99" w:rsidRDefault="00241CFE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Zahájení</w:t>
      </w:r>
      <w:r w:rsidR="002A775A" w:rsidRPr="00032D99">
        <w:rPr>
          <w:rFonts w:ascii="Myriad Pro" w:hAnsi="Myriad Pro"/>
          <w:sz w:val="22"/>
          <w:szCs w:val="22"/>
        </w:rPr>
        <w:t>:</w:t>
      </w:r>
      <w:r w:rsidR="002A775A" w:rsidRPr="00032D99">
        <w:rPr>
          <w:rFonts w:ascii="Myriad Pro" w:hAnsi="Myriad Pro"/>
          <w:sz w:val="22"/>
          <w:szCs w:val="22"/>
        </w:rPr>
        <w:tab/>
      </w:r>
      <w:r w:rsidR="008E1766">
        <w:rPr>
          <w:rFonts w:ascii="Myriad Pro" w:hAnsi="Myriad Pro"/>
          <w:sz w:val="22"/>
          <w:szCs w:val="22"/>
        </w:rPr>
        <w:t>Pondělí</w:t>
      </w:r>
      <w:r>
        <w:rPr>
          <w:rFonts w:ascii="Myriad Pro" w:hAnsi="Myriad Pro"/>
          <w:sz w:val="22"/>
          <w:szCs w:val="22"/>
        </w:rPr>
        <w:t xml:space="preserve"> 1</w:t>
      </w:r>
      <w:r w:rsidR="008E1766">
        <w:rPr>
          <w:rFonts w:ascii="Myriad Pro" w:hAnsi="Myriad Pro"/>
          <w:sz w:val="22"/>
          <w:szCs w:val="22"/>
        </w:rPr>
        <w:t>1</w:t>
      </w:r>
      <w:r>
        <w:rPr>
          <w:rFonts w:ascii="Myriad Pro" w:hAnsi="Myriad Pro"/>
          <w:sz w:val="22"/>
          <w:szCs w:val="22"/>
        </w:rPr>
        <w:t>.7.2016  v 8:30</w:t>
      </w:r>
    </w:p>
    <w:p w14:paraId="4AA46F0B" w14:textId="108BF4EB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Ukončení:</w:t>
      </w:r>
      <w:r w:rsidRPr="00032D99">
        <w:rPr>
          <w:rFonts w:ascii="Myriad Pro" w:hAnsi="Myriad Pro"/>
          <w:sz w:val="22"/>
          <w:szCs w:val="22"/>
        </w:rPr>
        <w:tab/>
      </w:r>
      <w:r w:rsidR="008E1766">
        <w:rPr>
          <w:rFonts w:ascii="Myriad Pro" w:hAnsi="Myriad Pro"/>
          <w:sz w:val="22"/>
          <w:szCs w:val="22"/>
        </w:rPr>
        <w:t>Sobota</w:t>
      </w:r>
      <w:r w:rsidR="00A53047">
        <w:rPr>
          <w:rFonts w:ascii="Myriad Pro" w:hAnsi="Myriad Pro"/>
          <w:sz w:val="22"/>
          <w:szCs w:val="22"/>
        </w:rPr>
        <w:t xml:space="preserve"> </w:t>
      </w:r>
      <w:r w:rsidR="008E1766">
        <w:rPr>
          <w:rFonts w:ascii="Myriad Pro" w:hAnsi="Myriad Pro"/>
          <w:sz w:val="22"/>
          <w:szCs w:val="22"/>
        </w:rPr>
        <w:t>16</w:t>
      </w:r>
      <w:r w:rsidR="00A53047">
        <w:rPr>
          <w:rFonts w:ascii="Myriad Pro" w:hAnsi="Myriad Pro"/>
          <w:sz w:val="22"/>
          <w:szCs w:val="22"/>
        </w:rPr>
        <w:t xml:space="preserve">.7.2016 </w:t>
      </w:r>
      <w:r w:rsidR="0027292E">
        <w:rPr>
          <w:rFonts w:ascii="Myriad Pro" w:hAnsi="Myriad Pro"/>
          <w:sz w:val="22"/>
          <w:szCs w:val="22"/>
        </w:rPr>
        <w:t xml:space="preserve">po </w:t>
      </w:r>
      <w:r w:rsidR="00A53047">
        <w:rPr>
          <w:rFonts w:ascii="Myriad Pro" w:hAnsi="Myriad Pro"/>
          <w:sz w:val="22"/>
          <w:szCs w:val="22"/>
        </w:rPr>
        <w:t>1</w:t>
      </w:r>
      <w:r w:rsidR="008E1766">
        <w:rPr>
          <w:rFonts w:ascii="Myriad Pro" w:hAnsi="Myriad Pro"/>
          <w:sz w:val="22"/>
          <w:szCs w:val="22"/>
        </w:rPr>
        <w:t>7</w:t>
      </w:r>
      <w:r w:rsidR="00A53047">
        <w:rPr>
          <w:rFonts w:ascii="Myriad Pro" w:hAnsi="Myriad Pro"/>
          <w:sz w:val="22"/>
          <w:szCs w:val="22"/>
        </w:rPr>
        <w:t>:00</w:t>
      </w:r>
    </w:p>
    <w:p w14:paraId="641E3F3C" w14:textId="401C99A1" w:rsidR="002A775A" w:rsidRPr="00936A44" w:rsidRDefault="002A775A" w:rsidP="00B870F2">
      <w:pPr>
        <w:spacing w:before="120"/>
        <w:ind w:left="2160" w:hanging="2160"/>
        <w:jc w:val="both"/>
        <w:rPr>
          <w:rFonts w:ascii="Myriad Pro" w:hAnsi="Myriad Pro"/>
          <w:color w:val="FF0000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Ubytování:</w:t>
      </w:r>
      <w:r w:rsidRPr="00032D99">
        <w:rPr>
          <w:rFonts w:ascii="Myriad Pro" w:hAnsi="Myriad Pro"/>
          <w:sz w:val="22"/>
          <w:szCs w:val="22"/>
        </w:rPr>
        <w:tab/>
      </w:r>
      <w:r w:rsidR="00A53047">
        <w:rPr>
          <w:rFonts w:ascii="Myriad Pro" w:hAnsi="Myriad Pro"/>
          <w:sz w:val="22"/>
          <w:szCs w:val="22"/>
        </w:rPr>
        <w:t>Zimní stadion Přerov</w:t>
      </w:r>
      <w:r w:rsidR="007E7081">
        <w:rPr>
          <w:rFonts w:ascii="Myriad Pro" w:hAnsi="Myriad Pro"/>
          <w:sz w:val="22"/>
          <w:szCs w:val="22"/>
        </w:rPr>
        <w:t xml:space="preserve"> (</w:t>
      </w:r>
      <w:hyperlink r:id="rId11" w:history="1">
        <w:r w:rsidR="007E7081" w:rsidRPr="00A316FF">
          <w:rPr>
            <w:rStyle w:val="Hyperlink"/>
            <w:rFonts w:ascii="Myriad Pro" w:hAnsi="Myriad Pro"/>
            <w:sz w:val="22"/>
            <w:szCs w:val="22"/>
          </w:rPr>
          <w:t>http://www.hotelprerov.cz/hotel-prerov</w:t>
        </w:r>
      </w:hyperlink>
      <w:r w:rsidR="007E7081">
        <w:rPr>
          <w:rFonts w:ascii="Myriad Pro" w:hAnsi="Myriad Pro"/>
          <w:sz w:val="22"/>
          <w:szCs w:val="22"/>
        </w:rPr>
        <w:t>), cena dle platného ceníku hotelu</w:t>
      </w:r>
      <w:r w:rsidR="00B870F2">
        <w:rPr>
          <w:rFonts w:ascii="Myriad Pro" w:hAnsi="Myriad Pro"/>
          <w:sz w:val="22"/>
          <w:szCs w:val="22"/>
        </w:rPr>
        <w:t xml:space="preserve">. Pořadatel zajistí </w:t>
      </w:r>
      <w:r w:rsidR="008F7914">
        <w:rPr>
          <w:rFonts w:ascii="Myriad Pro" w:hAnsi="Myriad Pro"/>
          <w:sz w:val="22"/>
          <w:szCs w:val="22"/>
        </w:rPr>
        <w:t xml:space="preserve">ubytování </w:t>
      </w:r>
      <w:r w:rsidR="00B870F2">
        <w:rPr>
          <w:rFonts w:ascii="Myriad Pro" w:hAnsi="Myriad Pro"/>
          <w:sz w:val="22"/>
          <w:szCs w:val="22"/>
        </w:rPr>
        <w:t xml:space="preserve">pro </w:t>
      </w:r>
      <w:proofErr w:type="spellStart"/>
      <w:r w:rsidR="00B870F2">
        <w:rPr>
          <w:rFonts w:ascii="Myriad Pro" w:hAnsi="Myriad Pro"/>
          <w:sz w:val="22"/>
          <w:szCs w:val="22"/>
        </w:rPr>
        <w:t>mimopřerovské</w:t>
      </w:r>
      <w:proofErr w:type="spellEnd"/>
      <w:r w:rsidR="00B870F2">
        <w:rPr>
          <w:rFonts w:ascii="Myriad Pro" w:hAnsi="Myriad Pro"/>
          <w:sz w:val="22"/>
          <w:szCs w:val="22"/>
        </w:rPr>
        <w:t xml:space="preserve"> hráče na základě závazné přihlášky. </w:t>
      </w:r>
      <w:r w:rsidR="00B870F2" w:rsidRPr="00EF4411">
        <w:rPr>
          <w:rFonts w:ascii="Myriad Pro" w:hAnsi="Myriad Pro"/>
          <w:b/>
          <w:sz w:val="22"/>
          <w:szCs w:val="22"/>
        </w:rPr>
        <w:t>Cena za ubytování není v ceně účastnického poplatku.</w:t>
      </w:r>
    </w:p>
    <w:p w14:paraId="776CCA38" w14:textId="409DB1A7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Stravování:</w:t>
      </w:r>
      <w:r w:rsidRPr="00032D99">
        <w:rPr>
          <w:rFonts w:ascii="Myriad Pro" w:hAnsi="Myriad Pro"/>
          <w:sz w:val="22"/>
          <w:szCs w:val="22"/>
        </w:rPr>
        <w:tab/>
      </w:r>
      <w:r w:rsidR="007E7081">
        <w:rPr>
          <w:rFonts w:ascii="Myriad Pro" w:hAnsi="Myriad Pro"/>
          <w:sz w:val="22"/>
          <w:szCs w:val="22"/>
        </w:rPr>
        <w:t>Restaurace „Parník“ – 2 minuty od haly</w:t>
      </w:r>
    </w:p>
    <w:p w14:paraId="67D07743" w14:textId="6C739066" w:rsidR="002A775A" w:rsidRPr="007E7081" w:rsidRDefault="002A775A" w:rsidP="007E7081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Cena:</w:t>
      </w:r>
      <w:r w:rsidRPr="00032D99">
        <w:rPr>
          <w:rFonts w:ascii="Myriad Pro" w:hAnsi="Myriad Pro"/>
          <w:sz w:val="22"/>
          <w:szCs w:val="22"/>
        </w:rPr>
        <w:tab/>
      </w:r>
      <w:r w:rsidRPr="00032D99">
        <w:rPr>
          <w:rFonts w:ascii="Myriad Pro" w:hAnsi="Myriad Pro"/>
          <w:b/>
          <w:sz w:val="22"/>
          <w:szCs w:val="22"/>
        </w:rPr>
        <w:t>3 </w:t>
      </w:r>
      <w:r w:rsidR="00A037AC">
        <w:rPr>
          <w:rFonts w:ascii="Myriad Pro" w:hAnsi="Myriad Pro"/>
          <w:b/>
          <w:sz w:val="22"/>
          <w:szCs w:val="22"/>
        </w:rPr>
        <w:t>900</w:t>
      </w:r>
      <w:r w:rsidRPr="00032D99">
        <w:rPr>
          <w:rFonts w:ascii="Myriad Pro" w:hAnsi="Myriad Pro"/>
          <w:b/>
          <w:sz w:val="22"/>
          <w:szCs w:val="22"/>
        </w:rPr>
        <w:t>,- Kč</w:t>
      </w:r>
      <w:r w:rsidRPr="00032D99">
        <w:rPr>
          <w:rFonts w:ascii="Myriad Pro" w:hAnsi="Myriad Pro"/>
          <w:sz w:val="22"/>
          <w:szCs w:val="22"/>
        </w:rPr>
        <w:t xml:space="preserve"> …… v ceně zahrnuto:</w:t>
      </w:r>
    </w:p>
    <w:p w14:paraId="67571190" w14:textId="77777777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Pronájem haly</w:t>
      </w:r>
    </w:p>
    <w:p w14:paraId="7D030C64" w14:textId="3C759D43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Trénink</w:t>
      </w:r>
      <w:r w:rsidR="008F7914">
        <w:rPr>
          <w:rFonts w:ascii="Myriad Pro" w:hAnsi="Myriad Pro"/>
          <w:sz w:val="22"/>
          <w:szCs w:val="22"/>
        </w:rPr>
        <w:t>y</w:t>
      </w:r>
      <w:r w:rsidRPr="00032D99">
        <w:rPr>
          <w:rFonts w:ascii="Myriad Pro" w:hAnsi="Myriad Pro"/>
          <w:sz w:val="22"/>
          <w:szCs w:val="22"/>
        </w:rPr>
        <w:t xml:space="preserve"> cca </w:t>
      </w:r>
      <w:r>
        <w:rPr>
          <w:rFonts w:ascii="Myriad Pro" w:hAnsi="Myriad Pro"/>
          <w:sz w:val="22"/>
          <w:szCs w:val="22"/>
        </w:rPr>
        <w:t>25</w:t>
      </w:r>
      <w:r w:rsidRPr="00032D99">
        <w:rPr>
          <w:rFonts w:ascii="Myriad Pro" w:hAnsi="Myriad Pro"/>
          <w:sz w:val="22"/>
          <w:szCs w:val="22"/>
        </w:rPr>
        <w:t xml:space="preserve"> hodin</w:t>
      </w:r>
      <w:r>
        <w:rPr>
          <w:rFonts w:ascii="Myriad Pro" w:hAnsi="Myriad Pro"/>
          <w:sz w:val="22"/>
          <w:szCs w:val="22"/>
        </w:rPr>
        <w:t xml:space="preserve"> v hale</w:t>
      </w:r>
    </w:p>
    <w:p w14:paraId="22DE40EF" w14:textId="1F36AF75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Kompletní trenérský servis (individuální přístup – 1 trenér na 3 hráče)</w:t>
      </w:r>
    </w:p>
    <w:p w14:paraId="0FF5EDC7" w14:textId="2450734A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Pitný režim v</w:t>
      </w:r>
      <w:r>
        <w:rPr>
          <w:rFonts w:ascii="Myriad Pro" w:hAnsi="Myriad Pro"/>
          <w:sz w:val="22"/>
          <w:szCs w:val="22"/>
        </w:rPr>
        <w:t> </w:t>
      </w:r>
      <w:r w:rsidRPr="00032D99">
        <w:rPr>
          <w:rFonts w:ascii="Myriad Pro" w:hAnsi="Myriad Pro"/>
          <w:sz w:val="22"/>
          <w:szCs w:val="22"/>
        </w:rPr>
        <w:t>hale</w:t>
      </w:r>
      <w:r>
        <w:rPr>
          <w:rFonts w:ascii="Myriad Pro" w:hAnsi="Myriad Pro"/>
          <w:sz w:val="22"/>
          <w:szCs w:val="22"/>
        </w:rPr>
        <w:t xml:space="preserve"> po celou dobu</w:t>
      </w:r>
    </w:p>
    <w:p w14:paraId="3D63B207" w14:textId="1AE2F271" w:rsidR="007E7081" w:rsidRDefault="007E7081" w:rsidP="002A775A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Badmintonové péřové míče YONEX</w:t>
      </w:r>
    </w:p>
    <w:p w14:paraId="776AF57C" w14:textId="069481E1" w:rsidR="0031239C" w:rsidRDefault="007E7081" w:rsidP="0031239C">
      <w:pPr>
        <w:pStyle w:val="ListParagraph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Obědy, večeře</w:t>
      </w:r>
    </w:p>
    <w:p w14:paraId="70370EA1" w14:textId="05209BA5" w:rsidR="00B919DB" w:rsidRDefault="00B919DB" w:rsidP="00B919DB">
      <w:pPr>
        <w:spacing w:before="120"/>
        <w:ind w:left="2160"/>
        <w:rPr>
          <w:rFonts w:ascii="Myriad Pro" w:hAnsi="Myriad Pro"/>
          <w:sz w:val="22"/>
          <w:szCs w:val="22"/>
        </w:rPr>
      </w:pPr>
      <w:bookmarkStart w:id="0" w:name="_GoBack"/>
      <w:bookmarkEnd w:id="0"/>
      <w:r w:rsidRPr="00032D99">
        <w:rPr>
          <w:rFonts w:ascii="Myriad Pro" w:hAnsi="Myriad Pro"/>
          <w:b/>
          <w:sz w:val="22"/>
          <w:szCs w:val="22"/>
        </w:rPr>
        <w:t>3 </w:t>
      </w:r>
      <w:r w:rsidR="00A037AC">
        <w:rPr>
          <w:rFonts w:ascii="Myriad Pro" w:hAnsi="Myriad Pro"/>
          <w:b/>
          <w:sz w:val="22"/>
          <w:szCs w:val="22"/>
        </w:rPr>
        <w:t>0</w:t>
      </w:r>
      <w:r>
        <w:rPr>
          <w:rFonts w:ascii="Myriad Pro" w:hAnsi="Myriad Pro"/>
          <w:b/>
          <w:sz w:val="22"/>
          <w:szCs w:val="22"/>
        </w:rPr>
        <w:t>00</w:t>
      </w:r>
      <w:r w:rsidRPr="00032D99">
        <w:rPr>
          <w:rFonts w:ascii="Myriad Pro" w:hAnsi="Myriad Pro"/>
          <w:b/>
          <w:sz w:val="22"/>
          <w:szCs w:val="22"/>
        </w:rPr>
        <w:t>,- Kč</w:t>
      </w:r>
      <w:r w:rsidRPr="00032D99">
        <w:rPr>
          <w:rFonts w:ascii="Myriad Pro" w:hAnsi="Myriad Pro"/>
          <w:sz w:val="22"/>
          <w:szCs w:val="22"/>
        </w:rPr>
        <w:t xml:space="preserve"> …… </w:t>
      </w:r>
      <w:r>
        <w:rPr>
          <w:rFonts w:ascii="Myriad Pro" w:hAnsi="Myriad Pro"/>
          <w:sz w:val="22"/>
          <w:szCs w:val="22"/>
        </w:rPr>
        <w:t>cena bez obědů a večeří</w:t>
      </w:r>
    </w:p>
    <w:p w14:paraId="3D3EBB57" w14:textId="757F77EE" w:rsidR="00625741" w:rsidRDefault="00B870F2" w:rsidP="00B870F2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Program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 w:rsidR="008E1766" w:rsidRPr="00A32636">
        <w:rPr>
          <w:rFonts w:ascii="Myriad Pro" w:hAnsi="Myriad Pro"/>
          <w:b/>
          <w:sz w:val="22"/>
          <w:szCs w:val="22"/>
        </w:rPr>
        <w:t>Mladší ročníky</w:t>
      </w:r>
      <w:r w:rsidR="00A32636">
        <w:rPr>
          <w:rFonts w:ascii="Myriad Pro" w:hAnsi="Myriad Pro"/>
          <w:sz w:val="22"/>
          <w:szCs w:val="22"/>
        </w:rPr>
        <w:t xml:space="preserve"> – správ</w:t>
      </w:r>
      <w:r w:rsidR="00625741">
        <w:rPr>
          <w:rFonts w:ascii="Myriad Pro" w:hAnsi="Myriad Pro"/>
          <w:sz w:val="22"/>
          <w:szCs w:val="22"/>
        </w:rPr>
        <w:t>ná technika pro kontrolu míčů</w:t>
      </w:r>
      <w:r w:rsidR="00A32636">
        <w:rPr>
          <w:rFonts w:ascii="Myriad Pro" w:hAnsi="Myriad Pro"/>
          <w:sz w:val="22"/>
          <w:szCs w:val="22"/>
        </w:rPr>
        <w:t xml:space="preserve"> (</w:t>
      </w:r>
      <w:proofErr w:type="spellStart"/>
      <w:r w:rsidR="00A32636">
        <w:rPr>
          <w:rFonts w:ascii="Myriad Pro" w:hAnsi="Myriad Pro"/>
          <w:sz w:val="22"/>
          <w:szCs w:val="22"/>
        </w:rPr>
        <w:t>shuttle</w:t>
      </w:r>
      <w:proofErr w:type="spellEnd"/>
      <w:r w:rsidR="00A32636">
        <w:rPr>
          <w:rFonts w:ascii="Myriad Pro" w:hAnsi="Myriad Pro"/>
          <w:sz w:val="22"/>
          <w:szCs w:val="22"/>
        </w:rPr>
        <w:t xml:space="preserve"> </w:t>
      </w:r>
      <w:proofErr w:type="spellStart"/>
      <w:r w:rsidR="00A32636">
        <w:rPr>
          <w:rFonts w:ascii="Myriad Pro" w:hAnsi="Myriad Pro"/>
          <w:sz w:val="22"/>
          <w:szCs w:val="22"/>
        </w:rPr>
        <w:t>control</w:t>
      </w:r>
      <w:proofErr w:type="spellEnd"/>
      <w:r w:rsidR="00A32636">
        <w:rPr>
          <w:rFonts w:ascii="Myriad Pro" w:hAnsi="Myriad Pro"/>
          <w:sz w:val="22"/>
          <w:szCs w:val="22"/>
        </w:rPr>
        <w:t>)</w:t>
      </w:r>
      <w:r w:rsidR="00625741">
        <w:rPr>
          <w:rFonts w:ascii="Myriad Pro" w:hAnsi="Myriad Pro"/>
          <w:sz w:val="22"/>
          <w:szCs w:val="22"/>
        </w:rPr>
        <w:t xml:space="preserve">,  správný ekonomický pohyb </w:t>
      </w:r>
      <w:r w:rsidR="0027292E">
        <w:rPr>
          <w:rFonts w:ascii="Myriad Pro" w:hAnsi="Myriad Pro"/>
          <w:sz w:val="22"/>
          <w:szCs w:val="22"/>
        </w:rPr>
        <w:t xml:space="preserve">po kurtu </w:t>
      </w:r>
      <w:r w:rsidR="00A32636">
        <w:rPr>
          <w:rFonts w:ascii="Myriad Pro" w:hAnsi="Myriad Pro"/>
          <w:sz w:val="22"/>
          <w:szCs w:val="22"/>
        </w:rPr>
        <w:t>(</w:t>
      </w:r>
      <w:proofErr w:type="spellStart"/>
      <w:r w:rsidR="00A32636">
        <w:rPr>
          <w:rFonts w:ascii="Myriad Pro" w:hAnsi="Myriad Pro"/>
          <w:sz w:val="22"/>
          <w:szCs w:val="22"/>
        </w:rPr>
        <w:t>footwork</w:t>
      </w:r>
      <w:proofErr w:type="spellEnd"/>
      <w:r w:rsidR="0027292E">
        <w:rPr>
          <w:rFonts w:ascii="Myriad Pro" w:hAnsi="Myriad Pro"/>
          <w:sz w:val="22"/>
          <w:szCs w:val="22"/>
        </w:rPr>
        <w:t xml:space="preserve"> </w:t>
      </w:r>
      <w:proofErr w:type="spellStart"/>
      <w:r w:rsidR="0027292E">
        <w:rPr>
          <w:rFonts w:ascii="Myriad Pro" w:hAnsi="Myriad Pro"/>
          <w:sz w:val="22"/>
          <w:szCs w:val="22"/>
        </w:rPr>
        <w:t>for</w:t>
      </w:r>
      <w:proofErr w:type="spellEnd"/>
      <w:r w:rsidR="0027292E">
        <w:rPr>
          <w:rFonts w:ascii="Myriad Pro" w:hAnsi="Myriad Pro"/>
          <w:sz w:val="22"/>
          <w:szCs w:val="22"/>
        </w:rPr>
        <w:t xml:space="preserve"> </w:t>
      </w:r>
      <w:proofErr w:type="spellStart"/>
      <w:r w:rsidR="0027292E">
        <w:rPr>
          <w:rFonts w:ascii="Myriad Pro" w:hAnsi="Myriad Pro"/>
          <w:sz w:val="22"/>
          <w:szCs w:val="22"/>
        </w:rPr>
        <w:t>dynamic</w:t>
      </w:r>
      <w:proofErr w:type="spellEnd"/>
      <w:r w:rsidR="0027292E">
        <w:rPr>
          <w:rFonts w:ascii="Myriad Pro" w:hAnsi="Myriad Pro"/>
          <w:sz w:val="22"/>
          <w:szCs w:val="22"/>
        </w:rPr>
        <w:t xml:space="preserve"> balance</w:t>
      </w:r>
      <w:r w:rsidR="00A32636">
        <w:rPr>
          <w:rFonts w:ascii="Myriad Pro" w:hAnsi="Myriad Pro"/>
          <w:sz w:val="22"/>
          <w:szCs w:val="22"/>
        </w:rPr>
        <w:t>)</w:t>
      </w:r>
      <w:r w:rsidR="00625741">
        <w:rPr>
          <w:rFonts w:ascii="Myriad Pro" w:hAnsi="Myriad Pro"/>
          <w:sz w:val="22"/>
          <w:szCs w:val="22"/>
        </w:rPr>
        <w:t>, různé druhy podání pro dobré zahájení hry,  mentální nastavení pro udržení koncentrace</w:t>
      </w:r>
      <w:r w:rsidR="0027292E">
        <w:rPr>
          <w:rFonts w:ascii="Myriad Pro" w:hAnsi="Myriad Pro"/>
          <w:sz w:val="22"/>
          <w:szCs w:val="22"/>
        </w:rPr>
        <w:t xml:space="preserve"> ........</w:t>
      </w:r>
    </w:p>
    <w:p w14:paraId="4DEC26F2" w14:textId="032D7709" w:rsidR="00B870F2" w:rsidRPr="00936A44" w:rsidRDefault="00625741" w:rsidP="00625741">
      <w:pPr>
        <w:spacing w:before="120"/>
        <w:ind w:left="2160"/>
        <w:jc w:val="both"/>
        <w:rPr>
          <w:rFonts w:ascii="Myriad Pro" w:hAnsi="Myriad Pro"/>
          <w:b/>
          <w:color w:val="FF0000"/>
          <w:sz w:val="22"/>
          <w:szCs w:val="22"/>
        </w:rPr>
      </w:pPr>
      <w:r w:rsidRPr="00A32636">
        <w:rPr>
          <w:rFonts w:ascii="Myriad Pro" w:hAnsi="Myriad Pro"/>
          <w:b/>
          <w:sz w:val="22"/>
          <w:szCs w:val="22"/>
        </w:rPr>
        <w:t>Starší ročníky (pokročilí)</w:t>
      </w:r>
      <w:r>
        <w:rPr>
          <w:rFonts w:ascii="Myriad Pro" w:hAnsi="Myriad Pro"/>
          <w:sz w:val="22"/>
          <w:szCs w:val="22"/>
        </w:rPr>
        <w:t xml:space="preserve"> – strategie využití různých druhů podání</w:t>
      </w:r>
      <w:r w:rsidR="000751B6">
        <w:rPr>
          <w:rFonts w:ascii="Myriad Pro" w:hAnsi="Myriad Pro"/>
          <w:sz w:val="22"/>
          <w:szCs w:val="22"/>
        </w:rPr>
        <w:t>, technika</w:t>
      </w:r>
      <w:r w:rsidR="00A32636">
        <w:rPr>
          <w:rFonts w:ascii="Myriad Pro" w:hAnsi="Myriad Pro"/>
          <w:sz w:val="22"/>
          <w:szCs w:val="22"/>
        </w:rPr>
        <w:t xml:space="preserve"> nečitelnosti úderů, jistota hry ve vysokém tempu a pohyb po kurtu (</w:t>
      </w:r>
      <w:proofErr w:type="spellStart"/>
      <w:r w:rsidR="00A32636">
        <w:rPr>
          <w:rFonts w:ascii="Myriad Pro" w:hAnsi="Myriad Pro"/>
          <w:sz w:val="22"/>
          <w:szCs w:val="22"/>
        </w:rPr>
        <w:t>footwork</w:t>
      </w:r>
      <w:proofErr w:type="spellEnd"/>
      <w:r w:rsidR="0027292E">
        <w:rPr>
          <w:rFonts w:ascii="Myriad Pro" w:hAnsi="Myriad Pro"/>
          <w:sz w:val="22"/>
          <w:szCs w:val="22"/>
        </w:rPr>
        <w:t xml:space="preserve"> </w:t>
      </w:r>
      <w:proofErr w:type="spellStart"/>
      <w:r w:rsidR="0027292E">
        <w:rPr>
          <w:rFonts w:ascii="Myriad Pro" w:hAnsi="Myriad Pro"/>
          <w:sz w:val="22"/>
          <w:szCs w:val="22"/>
        </w:rPr>
        <w:t>developing</w:t>
      </w:r>
      <w:proofErr w:type="spellEnd"/>
      <w:r w:rsidR="0027292E">
        <w:rPr>
          <w:rFonts w:ascii="Myriad Pro" w:hAnsi="Myriad Pro"/>
          <w:sz w:val="22"/>
          <w:szCs w:val="22"/>
        </w:rPr>
        <w:t xml:space="preserve"> </w:t>
      </w:r>
      <w:proofErr w:type="spellStart"/>
      <w:r w:rsidR="0027292E">
        <w:rPr>
          <w:rFonts w:ascii="Myriad Pro" w:hAnsi="Myriad Pro"/>
          <w:sz w:val="22"/>
          <w:szCs w:val="22"/>
        </w:rPr>
        <w:t>for</w:t>
      </w:r>
      <w:proofErr w:type="spellEnd"/>
      <w:r w:rsidR="0027292E">
        <w:rPr>
          <w:rFonts w:ascii="Myriad Pro" w:hAnsi="Myriad Pro"/>
          <w:sz w:val="22"/>
          <w:szCs w:val="22"/>
        </w:rPr>
        <w:t xml:space="preserve"> a </w:t>
      </w:r>
      <w:proofErr w:type="spellStart"/>
      <w:r w:rsidR="0027292E">
        <w:rPr>
          <w:rFonts w:ascii="Myriad Pro" w:hAnsi="Myriad Pro"/>
          <w:sz w:val="22"/>
          <w:szCs w:val="22"/>
        </w:rPr>
        <w:t>better</w:t>
      </w:r>
      <w:proofErr w:type="spellEnd"/>
      <w:r w:rsidR="0027292E">
        <w:rPr>
          <w:rFonts w:ascii="Myriad Pro" w:hAnsi="Myriad Pro"/>
          <w:sz w:val="22"/>
          <w:szCs w:val="22"/>
        </w:rPr>
        <w:t xml:space="preserve"> </w:t>
      </w:r>
      <w:proofErr w:type="spellStart"/>
      <w:r w:rsidR="0027292E">
        <w:rPr>
          <w:rFonts w:ascii="Myriad Pro" w:hAnsi="Myriad Pro"/>
          <w:sz w:val="22"/>
          <w:szCs w:val="22"/>
        </w:rPr>
        <w:t>dynamic</w:t>
      </w:r>
      <w:proofErr w:type="spellEnd"/>
      <w:r w:rsidR="0027292E">
        <w:rPr>
          <w:rFonts w:ascii="Myriad Pro" w:hAnsi="Myriad Pro"/>
          <w:sz w:val="22"/>
          <w:szCs w:val="22"/>
        </w:rPr>
        <w:t xml:space="preserve"> balance)</w:t>
      </w:r>
      <w:r w:rsidR="00A32636">
        <w:rPr>
          <w:rFonts w:ascii="Myriad Pro" w:hAnsi="Myriad Pro"/>
          <w:sz w:val="22"/>
          <w:szCs w:val="22"/>
        </w:rPr>
        <w:t>, zautomatizování druhů útoku</w:t>
      </w:r>
      <w:r w:rsidR="0027292E">
        <w:rPr>
          <w:rFonts w:ascii="Myriad Pro" w:hAnsi="Myriad Pro"/>
          <w:sz w:val="22"/>
          <w:szCs w:val="22"/>
        </w:rPr>
        <w:t xml:space="preserve"> ........</w:t>
      </w:r>
    </w:p>
    <w:p w14:paraId="5611BE87" w14:textId="483337D4" w:rsidR="00B870F2" w:rsidRDefault="000217E9" w:rsidP="000217E9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Co s sebou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>Badmintonové rakety, dostatek triček, kraťasy (sukně), tepláková souprava, plavky, švihadlo, ručníky, hygienické potřeby a další věci dle uvážení</w:t>
      </w:r>
      <w:r w:rsidR="00CA7446">
        <w:rPr>
          <w:rFonts w:ascii="Myriad Pro" w:hAnsi="Myriad Pro"/>
          <w:sz w:val="22"/>
          <w:szCs w:val="22"/>
        </w:rPr>
        <w:t xml:space="preserve">. </w:t>
      </w:r>
      <w:r w:rsidR="00A60061">
        <w:rPr>
          <w:rFonts w:ascii="Myriad Pro" w:hAnsi="Myriad Pro"/>
          <w:sz w:val="22"/>
          <w:szCs w:val="22"/>
        </w:rPr>
        <w:t>P</w:t>
      </w:r>
      <w:r w:rsidR="00CA7446" w:rsidRPr="00CA7446">
        <w:rPr>
          <w:rFonts w:ascii="Myriad Pro" w:hAnsi="Myriad Pro"/>
          <w:b/>
          <w:sz w:val="22"/>
          <w:szCs w:val="22"/>
        </w:rPr>
        <w:t>růkaz zdravotní pojišťovny</w:t>
      </w:r>
      <w:r w:rsidR="00A60061">
        <w:rPr>
          <w:rFonts w:ascii="Myriad Pro" w:hAnsi="Myriad Pro"/>
          <w:b/>
          <w:sz w:val="22"/>
          <w:szCs w:val="22"/>
        </w:rPr>
        <w:t xml:space="preserve"> nutný.</w:t>
      </w:r>
    </w:p>
    <w:p w14:paraId="6B065F06" w14:textId="03C905A3" w:rsidR="0031239C" w:rsidRPr="00B919DB" w:rsidRDefault="0031239C" w:rsidP="00B870F2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Podmínky účasti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 xml:space="preserve">100 % zdravotní stav a připravenost. Lékařské potvrzení o způsobilosti sportovat a prohlášení </w:t>
      </w:r>
      <w:r w:rsidR="00B870F2">
        <w:rPr>
          <w:rFonts w:ascii="Myriad Pro" w:hAnsi="Myriad Pro"/>
          <w:sz w:val="22"/>
          <w:szCs w:val="22"/>
        </w:rPr>
        <w:t xml:space="preserve">rodičů </w:t>
      </w:r>
      <w:r>
        <w:rPr>
          <w:rFonts w:ascii="Myriad Pro" w:hAnsi="Myriad Pro"/>
          <w:sz w:val="22"/>
          <w:szCs w:val="22"/>
        </w:rPr>
        <w:t xml:space="preserve">o zdravotním stavu (viz. </w:t>
      </w:r>
      <w:r w:rsidR="00B870F2">
        <w:rPr>
          <w:rFonts w:ascii="Myriad Pro" w:hAnsi="Myriad Pro"/>
          <w:sz w:val="22"/>
          <w:szCs w:val="22"/>
        </w:rPr>
        <w:t>p</w:t>
      </w:r>
      <w:r>
        <w:rPr>
          <w:rFonts w:ascii="Myriad Pro" w:hAnsi="Myriad Pro"/>
          <w:sz w:val="22"/>
          <w:szCs w:val="22"/>
        </w:rPr>
        <w:t>říloha)</w:t>
      </w:r>
      <w:r w:rsidR="00B870F2">
        <w:rPr>
          <w:rFonts w:ascii="Myriad Pro" w:hAnsi="Myriad Pro"/>
          <w:sz w:val="22"/>
          <w:szCs w:val="22"/>
        </w:rPr>
        <w:t>. Během akce bude každý respektovat pokyny trenérů a podřídí se připravenému programu.</w:t>
      </w:r>
    </w:p>
    <w:p w14:paraId="6D9EAD90" w14:textId="0D6E5BEF" w:rsidR="002A775A" w:rsidRDefault="008F02B1" w:rsidP="00B870F2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Závazné přihlášky</w:t>
      </w:r>
      <w:r w:rsidR="002A775A" w:rsidRPr="00032D99">
        <w:rPr>
          <w:rFonts w:ascii="Myriad Pro" w:hAnsi="Myriad Pro"/>
          <w:sz w:val="22"/>
          <w:szCs w:val="22"/>
        </w:rPr>
        <w:t>:</w:t>
      </w:r>
      <w:r w:rsidR="002A775A" w:rsidRPr="00032D99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 xml:space="preserve">Zasílejte na přiloženém formuláři nejpozději do 1. května 2016 mailem na adresu: </w:t>
      </w:r>
      <w:hyperlink r:id="rId12" w:history="1">
        <w:r w:rsidR="000751B6" w:rsidRPr="00032875">
          <w:rPr>
            <w:rStyle w:val="Hyperlink"/>
            <w:rFonts w:ascii="Myriad Pro" w:hAnsi="Myriad Pro"/>
            <w:sz w:val="22"/>
            <w:szCs w:val="22"/>
          </w:rPr>
          <w:t>info@badmintonarena.cz</w:t>
        </w:r>
      </w:hyperlink>
      <w:r>
        <w:rPr>
          <w:rFonts w:ascii="Myriad Pro" w:hAnsi="Myriad Pro"/>
          <w:sz w:val="22"/>
          <w:szCs w:val="22"/>
        </w:rPr>
        <w:t>. Při nástupu je nutno prokázat dobrý zdravotní stav účastníka „Prohlášením zákonného zástupce“. Na základě přihlášky obdržíte výzvu k zaplacení účastnického poplatku.</w:t>
      </w:r>
    </w:p>
    <w:p w14:paraId="756BA422" w14:textId="7DB621AA" w:rsidR="008F02B1" w:rsidRPr="007E7081" w:rsidRDefault="008F02B1" w:rsidP="008F02B1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8F02B1">
        <w:rPr>
          <w:rFonts w:ascii="Myriad Pro" w:hAnsi="Myriad Pro"/>
          <w:sz w:val="22"/>
          <w:szCs w:val="22"/>
        </w:rPr>
        <w:t xml:space="preserve">Stornopoplatky: </w:t>
      </w:r>
      <w:r w:rsidRPr="008F02B1">
        <w:rPr>
          <w:rFonts w:ascii="Myriad Pro" w:hAnsi="Myriad Pro"/>
          <w:sz w:val="22"/>
          <w:szCs w:val="22"/>
        </w:rPr>
        <w:tab/>
      </w:r>
    </w:p>
    <w:p w14:paraId="3D84A570" w14:textId="737C594A" w:rsidR="008F02B1" w:rsidRDefault="00155F14" w:rsidP="008F02B1">
      <w:pPr>
        <w:pStyle w:val="ListParagraph"/>
        <w:numPr>
          <w:ilvl w:val="0"/>
          <w:numId w:val="2"/>
        </w:numPr>
        <w:ind w:left="2517" w:hanging="357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do 31 dnů (včetně) před začátkem zaplatí účastník náhradu ve výši</w:t>
      </w:r>
      <w:r w:rsidR="00C370AA">
        <w:rPr>
          <w:rFonts w:ascii="Myriad Pro" w:hAnsi="Myriad Pro"/>
          <w:sz w:val="22"/>
          <w:szCs w:val="22"/>
        </w:rPr>
        <w:t xml:space="preserve"> 300,- Kč</w:t>
      </w:r>
    </w:p>
    <w:p w14:paraId="24CB818C" w14:textId="17A6C2B3" w:rsidR="008F02B1" w:rsidRDefault="00C370AA" w:rsidP="00B870F2">
      <w:pPr>
        <w:pStyle w:val="ListParagraph"/>
        <w:numPr>
          <w:ilvl w:val="0"/>
          <w:numId w:val="2"/>
        </w:num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od 30 do 15 dnů (včetně) před zahájením zaplatí účastník náhradu ve výši 3</w:t>
      </w:r>
      <w:r w:rsidR="00EF4411">
        <w:rPr>
          <w:rFonts w:ascii="Myriad Pro" w:hAnsi="Myriad Pro"/>
          <w:sz w:val="22"/>
          <w:szCs w:val="22"/>
        </w:rPr>
        <w:t xml:space="preserve">5 </w:t>
      </w:r>
      <w:r>
        <w:rPr>
          <w:rFonts w:ascii="Myriad Pro" w:hAnsi="Myriad Pro"/>
          <w:sz w:val="22"/>
          <w:szCs w:val="22"/>
        </w:rPr>
        <w:t>% z celkové ceny, pokud za sebe nenajde náhradu</w:t>
      </w:r>
    </w:p>
    <w:p w14:paraId="2E3592C1" w14:textId="15767E60" w:rsidR="008F02B1" w:rsidRDefault="00C370AA" w:rsidP="00B870F2">
      <w:pPr>
        <w:pStyle w:val="ListParagraph"/>
        <w:numPr>
          <w:ilvl w:val="0"/>
          <w:numId w:val="2"/>
        </w:num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od 14 do 5 dnů (včetně) před zahájením zaplatí účastník náhradu ve výši 6</w:t>
      </w:r>
      <w:r w:rsidR="00EF4411">
        <w:rPr>
          <w:rFonts w:ascii="Myriad Pro" w:hAnsi="Myriad Pro"/>
          <w:sz w:val="22"/>
          <w:szCs w:val="22"/>
        </w:rPr>
        <w:t>5</w:t>
      </w:r>
      <w:r>
        <w:rPr>
          <w:rFonts w:ascii="Myriad Pro" w:hAnsi="Myriad Pro"/>
          <w:sz w:val="22"/>
          <w:szCs w:val="22"/>
        </w:rPr>
        <w:t xml:space="preserve"> % z celkové ceny, pokud za sebe nenajde náhradu</w:t>
      </w:r>
    </w:p>
    <w:p w14:paraId="1A865B7F" w14:textId="145AD7F8" w:rsidR="00C370AA" w:rsidRDefault="00C370AA" w:rsidP="00B870F2">
      <w:pPr>
        <w:pStyle w:val="ListParagraph"/>
        <w:numPr>
          <w:ilvl w:val="0"/>
          <w:numId w:val="2"/>
        </w:num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v době kratší než 5 dnů (včetně) před zahájením zaplatí účastník náhradu ve výši 90 % z celkové ceny, pokud za sebe nenajde náhradu</w:t>
      </w:r>
    </w:p>
    <w:sectPr w:rsidR="00C370AA" w:rsidSect="00CD1C1D">
      <w:headerReference w:type="even" r:id="rId13"/>
      <w:headerReference w:type="default" r:id="rId14"/>
      <w:footerReference w:type="even" r:id="rId15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0D5" w14:textId="77777777" w:rsidR="0027292E" w:rsidRDefault="0027292E" w:rsidP="00956F0A">
      <w:r>
        <w:separator/>
      </w:r>
    </w:p>
  </w:endnote>
  <w:endnote w:type="continuationSeparator" w:id="0">
    <w:p w14:paraId="10AE54F3" w14:textId="77777777" w:rsidR="0027292E" w:rsidRDefault="0027292E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27292E" w:rsidRDefault="00FE4602">
    <w:pPr>
      <w:pStyle w:val="Footer"/>
    </w:pPr>
    <w:sdt>
      <w:sdtPr>
        <w:id w:val="1696497160"/>
        <w:temporary/>
        <w:showingPlcHdr/>
      </w:sdtPr>
      <w:sdtEndPr/>
      <w:sdtContent>
        <w:r w:rsidR="0027292E">
          <w:t>[Type text]</w:t>
        </w:r>
      </w:sdtContent>
    </w:sdt>
    <w:r w:rsidR="0027292E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27292E">
          <w:t>[Type text]</w:t>
        </w:r>
      </w:sdtContent>
    </w:sdt>
    <w:r w:rsidR="0027292E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27292E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B7E2" w14:textId="77777777" w:rsidR="0027292E" w:rsidRDefault="0027292E" w:rsidP="00956F0A">
      <w:r>
        <w:separator/>
      </w:r>
    </w:p>
  </w:footnote>
  <w:footnote w:type="continuationSeparator" w:id="0">
    <w:p w14:paraId="3515B8C7" w14:textId="77777777" w:rsidR="0027292E" w:rsidRDefault="0027292E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27292E" w:rsidRDefault="00FE4602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27292E">
          <w:t>[Type text]</w:t>
        </w:r>
      </w:sdtContent>
    </w:sdt>
    <w:r w:rsidR="0027292E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27292E">
          <w:t>[Type text]</w:t>
        </w:r>
      </w:sdtContent>
    </w:sdt>
    <w:r w:rsidR="0027292E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27292E">
          <w:t>[Type text]</w:t>
        </w:r>
      </w:sdtContent>
    </w:sdt>
  </w:p>
  <w:p w14:paraId="1D581F53" w14:textId="77777777" w:rsidR="0027292E" w:rsidRDefault="002729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27292E" w14:paraId="7931AC66" w14:textId="77777777" w:rsidTr="00B11922">
      <w:tc>
        <w:tcPr>
          <w:tcW w:w="2518" w:type="dxa"/>
        </w:tcPr>
        <w:p w14:paraId="599F970C" w14:textId="657B3000" w:rsidR="0027292E" w:rsidRDefault="0027292E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27292E" w:rsidRPr="0078495B" w:rsidRDefault="0027292E" w:rsidP="0078495B">
          <w:pPr>
            <w:pStyle w:val="Header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27292E" w:rsidRPr="0078495B" w:rsidRDefault="0027292E" w:rsidP="00B11922">
          <w:pPr>
            <w:pStyle w:val="Header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27292E" w:rsidRDefault="0027292E" w:rsidP="00FF4F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217E9"/>
    <w:rsid w:val="00022D74"/>
    <w:rsid w:val="000751B6"/>
    <w:rsid w:val="000F7FF7"/>
    <w:rsid w:val="00155F14"/>
    <w:rsid w:val="00241CFE"/>
    <w:rsid w:val="0027292E"/>
    <w:rsid w:val="002A775A"/>
    <w:rsid w:val="0030599E"/>
    <w:rsid w:val="0031239C"/>
    <w:rsid w:val="00366134"/>
    <w:rsid w:val="00382DF7"/>
    <w:rsid w:val="00414AC5"/>
    <w:rsid w:val="004C5DCB"/>
    <w:rsid w:val="005D1245"/>
    <w:rsid w:val="00625741"/>
    <w:rsid w:val="00642693"/>
    <w:rsid w:val="0065292C"/>
    <w:rsid w:val="00726868"/>
    <w:rsid w:val="0078495B"/>
    <w:rsid w:val="007E7081"/>
    <w:rsid w:val="00883058"/>
    <w:rsid w:val="008E1766"/>
    <w:rsid w:val="008F02B1"/>
    <w:rsid w:val="008F7914"/>
    <w:rsid w:val="00936A44"/>
    <w:rsid w:val="00956F0A"/>
    <w:rsid w:val="009B1BCC"/>
    <w:rsid w:val="009F1C37"/>
    <w:rsid w:val="00A037AC"/>
    <w:rsid w:val="00A32636"/>
    <w:rsid w:val="00A53047"/>
    <w:rsid w:val="00A60061"/>
    <w:rsid w:val="00AE43EC"/>
    <w:rsid w:val="00B11922"/>
    <w:rsid w:val="00B870F2"/>
    <w:rsid w:val="00B919DB"/>
    <w:rsid w:val="00BB4A70"/>
    <w:rsid w:val="00BC36C7"/>
    <w:rsid w:val="00C12D96"/>
    <w:rsid w:val="00C370AA"/>
    <w:rsid w:val="00CA7446"/>
    <w:rsid w:val="00CD1C1D"/>
    <w:rsid w:val="00D3237D"/>
    <w:rsid w:val="00E124CC"/>
    <w:rsid w:val="00E27D65"/>
    <w:rsid w:val="00E44027"/>
    <w:rsid w:val="00E67918"/>
    <w:rsid w:val="00EB7884"/>
    <w:rsid w:val="00ED155E"/>
    <w:rsid w:val="00EF4411"/>
    <w:rsid w:val="00F376C6"/>
    <w:rsid w:val="00F870C1"/>
    <w:rsid w:val="00FE4602"/>
    <w:rsid w:val="00FF42DA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5A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6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936A4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6A4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36A4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36A4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6A4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6A4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6A4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6A4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6A4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6A44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5A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6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936A4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6A4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36A4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36A4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6A4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6A4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6A4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6A4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6A4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6A44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telprerov.cz/hotel-prerov" TargetMode="External"/><Relationship Id="rId12" Type="http://schemas.openxmlformats.org/officeDocument/2006/relationships/hyperlink" Target="mailto:info@badmintonarena.cz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025B79"/>
    <w:rsid w:val="00242F9B"/>
    <w:rsid w:val="00332D4C"/>
    <w:rsid w:val="00761A26"/>
    <w:rsid w:val="007E7C33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EFA8E-ABAB-914B-8B0E-0796E0E1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507</Words>
  <Characters>2894</Characters>
  <Application>Microsoft Macintosh Word</Application>
  <DocSecurity>0</DocSecurity>
  <Lines>24</Lines>
  <Paragraphs>6</Paragraphs>
  <ScaleCrop>false</ScaleCrop>
  <Company>pavelkja@gmail.com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34</cp:revision>
  <dcterms:created xsi:type="dcterms:W3CDTF">2012-08-07T10:40:00Z</dcterms:created>
  <dcterms:modified xsi:type="dcterms:W3CDTF">2016-04-10T17:37:00Z</dcterms:modified>
</cp:coreProperties>
</file>